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45F9" w14:textId="77777777" w:rsidR="00150489" w:rsidRDefault="00150489" w:rsidP="00150489">
      <w:pPr>
        <w:framePr w:hSpace="180" w:wrap="around" w:vAnchor="page" w:hAnchor="page" w:x="1419" w:y="2161"/>
        <w:rPr>
          <w:b/>
          <w:kern w:val="44"/>
          <w:lang w:val="fi-FI"/>
        </w:rPr>
      </w:pPr>
      <w:r w:rsidRPr="008B34A1">
        <w:rPr>
          <w:b/>
          <w:kern w:val="44"/>
          <w:lang w:val="fi-FI"/>
        </w:rPr>
        <w:t xml:space="preserve">Taotlus </w:t>
      </w:r>
      <w:r>
        <w:rPr>
          <w:b/>
          <w:kern w:val="44"/>
          <w:lang w:val="fi-FI"/>
        </w:rPr>
        <w:t>joogivee kontrolli kava kooskõlastamiseks</w:t>
      </w:r>
    </w:p>
    <w:p w14:paraId="4C2124E4" w14:textId="77777777" w:rsidR="00150489" w:rsidRDefault="00150489" w:rsidP="00150489">
      <w:pPr>
        <w:pStyle w:val="Pealkiri3"/>
        <w:framePr w:hSpace="180" w:wrap="around" w:vAnchor="page" w:hAnchor="page" w:x="1419" w:y="2161"/>
        <w:rPr>
          <w:b w:val="0"/>
          <w:sz w:val="24"/>
          <w:szCs w:val="24"/>
        </w:rPr>
      </w:pPr>
    </w:p>
    <w:p w14:paraId="2E912AF3" w14:textId="4C974B08" w:rsidR="00150489" w:rsidRPr="006A6769" w:rsidRDefault="00150489" w:rsidP="00150489">
      <w:pPr>
        <w:pStyle w:val="Pealkiri3"/>
        <w:framePr w:hSpace="180" w:wrap="around" w:vAnchor="page" w:hAnchor="page" w:x="1419" w:y="216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Palume kooskõlastada</w:t>
      </w:r>
      <w:r w:rsidR="006C2001">
        <w:rPr>
          <w:b w:val="0"/>
          <w:sz w:val="24"/>
          <w:szCs w:val="24"/>
        </w:rPr>
        <w:t xml:space="preserve"> </w:t>
      </w:r>
      <w:r w:rsidR="00BF4FBA">
        <w:rPr>
          <w:bCs w:val="0"/>
          <w:sz w:val="24"/>
          <w:szCs w:val="24"/>
        </w:rPr>
        <w:t>Sillamäe linna</w:t>
      </w:r>
      <w:r w:rsidR="007251D8" w:rsidRPr="007251D8">
        <w:rPr>
          <w:bCs w:val="0"/>
          <w:sz w:val="24"/>
          <w:szCs w:val="24"/>
        </w:rPr>
        <w:t xml:space="preserve"> veevär</w:t>
      </w:r>
      <w:r w:rsidR="007251D8">
        <w:rPr>
          <w:bCs w:val="0"/>
          <w:sz w:val="24"/>
          <w:szCs w:val="24"/>
        </w:rPr>
        <w:t xml:space="preserve">gi </w:t>
      </w:r>
      <w:r>
        <w:rPr>
          <w:b w:val="0"/>
          <w:sz w:val="24"/>
          <w:szCs w:val="24"/>
        </w:rPr>
        <w:t>joogivee kontrolli kava aastateks 20</w:t>
      </w:r>
      <w:r w:rsidR="00BB1D2C">
        <w:rPr>
          <w:b w:val="0"/>
          <w:sz w:val="24"/>
          <w:szCs w:val="24"/>
        </w:rPr>
        <w:t>2</w:t>
      </w:r>
      <w:r w:rsidR="00582E1B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- </w:t>
      </w:r>
      <w:r w:rsidR="0033672C">
        <w:rPr>
          <w:b w:val="0"/>
          <w:sz w:val="24"/>
          <w:szCs w:val="24"/>
        </w:rPr>
        <w:t>20</w:t>
      </w:r>
      <w:r w:rsidR="00BB1D2C">
        <w:rPr>
          <w:b w:val="0"/>
          <w:sz w:val="24"/>
          <w:szCs w:val="24"/>
        </w:rPr>
        <w:t>3</w:t>
      </w:r>
      <w:r w:rsidR="00CD1571">
        <w:rPr>
          <w:b w:val="0"/>
          <w:sz w:val="24"/>
          <w:szCs w:val="24"/>
        </w:rPr>
        <w:t>0</w:t>
      </w:r>
      <w:r w:rsidRPr="006A6769">
        <w:rPr>
          <w:b w:val="0"/>
          <w:sz w:val="24"/>
          <w:szCs w:val="24"/>
        </w:rPr>
        <w:t>.</w:t>
      </w:r>
    </w:p>
    <w:p w14:paraId="12298A3E" w14:textId="77777777" w:rsidR="00150489" w:rsidRPr="006A6769" w:rsidRDefault="00150489" w:rsidP="00150489">
      <w:pPr>
        <w:framePr w:hSpace="180" w:wrap="around" w:vAnchor="page" w:hAnchor="page" w:x="1419" w:y="2161"/>
        <w:rPr>
          <w:lang w:val="et-EE"/>
        </w:rPr>
      </w:pPr>
      <w:r w:rsidRPr="006A6769">
        <w:rPr>
          <w:lang w:val="et-EE"/>
        </w:rPr>
        <w:t>Taotleja kontaktandmed</w:t>
      </w:r>
      <w:r w:rsidR="00F075DE">
        <w:rPr>
          <w:lang w:val="et-EE"/>
        </w:rPr>
        <w:t>:</w:t>
      </w:r>
      <w:r w:rsidRPr="006A6769">
        <w:rPr>
          <w:lang w:val="et-EE"/>
        </w:rPr>
        <w:t xml:space="preserve"> </w:t>
      </w:r>
    </w:p>
    <w:p w14:paraId="5EA91775" w14:textId="77777777" w:rsidR="00150489" w:rsidRPr="006A6769" w:rsidRDefault="00150489" w:rsidP="00150489">
      <w:pPr>
        <w:framePr w:hSpace="180" w:wrap="around" w:vAnchor="page" w:hAnchor="page" w:x="1419" w:y="2161"/>
        <w:rPr>
          <w:sz w:val="20"/>
          <w:lang w:val="et-EE"/>
        </w:rPr>
      </w:pPr>
    </w:p>
    <w:p w14:paraId="17F5C06B" w14:textId="77777777" w:rsidR="00150489" w:rsidRDefault="00150489" w:rsidP="006B1411">
      <w:pPr>
        <w:framePr w:hSpace="180" w:wrap="around" w:vAnchor="page" w:hAnchor="page" w:x="1419" w:y="2161"/>
        <w:numPr>
          <w:ilvl w:val="0"/>
          <w:numId w:val="1"/>
        </w:numPr>
        <w:rPr>
          <w:lang w:val="et-EE"/>
        </w:rPr>
      </w:pPr>
      <w:r w:rsidRPr="0014691B">
        <w:rPr>
          <w:b/>
          <w:bCs/>
          <w:lang w:val="et-EE"/>
        </w:rPr>
        <w:t>Taotleja nimi</w:t>
      </w:r>
      <w:r w:rsidRPr="006A6769">
        <w:rPr>
          <w:lang w:val="et-EE"/>
        </w:rPr>
        <w:t xml:space="preserve"> </w:t>
      </w:r>
      <w:r w:rsidRPr="006A6769">
        <w:rPr>
          <w:sz w:val="18"/>
          <w:szCs w:val="18"/>
          <w:lang w:val="et-EE"/>
        </w:rPr>
        <w:t>(juriidilise isiku nimetus või füüsilise isiku ees- ja perekonnanimi)</w:t>
      </w:r>
    </w:p>
    <w:p w14:paraId="35BF6F25" w14:textId="6E0CA5BC" w:rsidR="00582E1B" w:rsidRPr="00582E1B" w:rsidRDefault="002D498B" w:rsidP="00582E1B">
      <w:pPr>
        <w:framePr w:hSpace="180" w:wrap="around" w:vAnchor="page" w:hAnchor="page" w:x="1419" w:y="2161"/>
        <w:ind w:left="360" w:firstLine="348"/>
        <w:rPr>
          <w:b/>
          <w:bCs/>
          <w:lang w:val="et-EE"/>
        </w:rPr>
      </w:pPr>
      <w:r w:rsidRPr="002D498B">
        <w:rPr>
          <w:bCs/>
          <w:lang w:val="et-EE"/>
        </w:rPr>
        <w:t>AS Sillamäe-Veevärk</w:t>
      </w:r>
      <w:r w:rsidR="007251D8">
        <w:rPr>
          <w:bCs/>
          <w:lang w:val="et-EE"/>
        </w:rPr>
        <w:t>, reg</w:t>
      </w:r>
      <w:r w:rsidR="00CD1571">
        <w:rPr>
          <w:bCs/>
          <w:lang w:val="et-EE"/>
        </w:rPr>
        <w:t>istrikood</w:t>
      </w:r>
      <w:r w:rsidR="007251D8">
        <w:rPr>
          <w:bCs/>
          <w:lang w:val="et-EE"/>
        </w:rPr>
        <w:t xml:space="preserve"> </w:t>
      </w:r>
      <w:r w:rsidRPr="002D498B">
        <w:rPr>
          <w:bCs/>
          <w:lang w:val="et-EE"/>
        </w:rPr>
        <w:t>10339515</w:t>
      </w:r>
    </w:p>
    <w:p w14:paraId="387F247C" w14:textId="4DCC6805" w:rsidR="00150489" w:rsidRPr="0014691B" w:rsidRDefault="00150489" w:rsidP="006B1411">
      <w:pPr>
        <w:framePr w:hSpace="180" w:wrap="around" w:vAnchor="page" w:hAnchor="page" w:x="1419" w:y="2161"/>
        <w:numPr>
          <w:ilvl w:val="0"/>
          <w:numId w:val="1"/>
        </w:numPr>
        <w:rPr>
          <w:b/>
          <w:bCs/>
          <w:lang w:val="et-EE"/>
        </w:rPr>
      </w:pPr>
      <w:r w:rsidRPr="0014691B">
        <w:rPr>
          <w:b/>
          <w:bCs/>
          <w:lang w:val="et-EE"/>
        </w:rPr>
        <w:t>Taotleja juriidiline aadress/tel/e-mail</w:t>
      </w:r>
    </w:p>
    <w:p w14:paraId="6355F744" w14:textId="7E96D94B" w:rsidR="002D498B" w:rsidRPr="002D498B" w:rsidRDefault="002D498B" w:rsidP="002D498B">
      <w:pPr>
        <w:framePr w:hSpace="180" w:wrap="around" w:vAnchor="page" w:hAnchor="page" w:x="1419" w:y="2161"/>
        <w:ind w:left="720"/>
        <w:rPr>
          <w:b/>
          <w:bCs/>
          <w:lang w:val="et-EE"/>
        </w:rPr>
      </w:pPr>
      <w:r w:rsidRPr="002D498B">
        <w:rPr>
          <w:lang w:val="et-EE"/>
        </w:rPr>
        <w:t>Ida-Viru maakond, Sillamäe linn, Ranna tn 5, 40231</w:t>
      </w:r>
      <w:r>
        <w:rPr>
          <w:lang w:val="et-EE"/>
        </w:rPr>
        <w:t>,</w:t>
      </w:r>
      <w:r w:rsidRPr="002D498B">
        <w:t xml:space="preserve"> </w:t>
      </w:r>
      <w:hyperlink r:id="rId6" w:history="1">
        <w:r w:rsidRPr="003867F7">
          <w:rPr>
            <w:rStyle w:val="Hperlink"/>
            <w:lang w:val="et-EE"/>
          </w:rPr>
          <w:t>v.rodkin@silveevark.ee</w:t>
        </w:r>
      </w:hyperlink>
      <w:r>
        <w:rPr>
          <w:lang w:val="et-EE"/>
        </w:rPr>
        <w:t xml:space="preserve">, </w:t>
      </w:r>
      <w:r w:rsidRPr="002D498B">
        <w:rPr>
          <w:lang w:val="et-EE"/>
        </w:rPr>
        <w:t>+372 3971522</w:t>
      </w:r>
    </w:p>
    <w:p w14:paraId="35E4C9AC" w14:textId="5E2F9AE4" w:rsidR="00150489" w:rsidRPr="0014691B" w:rsidRDefault="00150489" w:rsidP="006B1411">
      <w:pPr>
        <w:framePr w:hSpace="180" w:wrap="around" w:vAnchor="page" w:hAnchor="page" w:x="1419" w:y="2161"/>
        <w:numPr>
          <w:ilvl w:val="0"/>
          <w:numId w:val="1"/>
        </w:numPr>
        <w:rPr>
          <w:b/>
          <w:bCs/>
          <w:lang w:val="et-EE"/>
        </w:rPr>
      </w:pPr>
      <w:r w:rsidRPr="0014691B">
        <w:rPr>
          <w:b/>
          <w:bCs/>
          <w:lang w:val="et-EE"/>
        </w:rPr>
        <w:t>Taotleja või kontaktisiku kontaktandmed</w:t>
      </w:r>
    </w:p>
    <w:p w14:paraId="00AC9C76" w14:textId="77777777" w:rsidR="002D498B" w:rsidRDefault="002D498B" w:rsidP="002D498B">
      <w:pPr>
        <w:pStyle w:val="Loendilik"/>
        <w:framePr w:hSpace="180" w:wrap="around" w:vAnchor="page" w:hAnchor="page" w:x="1419" w:y="2161"/>
        <w:rPr>
          <w:lang w:val="et-EE"/>
        </w:rPr>
      </w:pPr>
      <w:r w:rsidRPr="002D498B">
        <w:rPr>
          <w:lang w:val="et-EE"/>
        </w:rPr>
        <w:t xml:space="preserve">Boriss Kossarev, peainsener, +372 392 4429, +372 554 3793, b.kosarev@silveevark.ee                                             </w:t>
      </w:r>
    </w:p>
    <w:p w14:paraId="61B4D7A2" w14:textId="6C89E1E9" w:rsidR="00150489" w:rsidRPr="00796AAD" w:rsidRDefault="00150489" w:rsidP="00796AAD">
      <w:pPr>
        <w:pStyle w:val="Loendilik"/>
        <w:framePr w:hSpace="180" w:wrap="around" w:vAnchor="page" w:hAnchor="page" w:x="1419" w:y="2161"/>
        <w:numPr>
          <w:ilvl w:val="0"/>
          <w:numId w:val="1"/>
        </w:numPr>
        <w:rPr>
          <w:lang w:val="et-EE"/>
        </w:rPr>
      </w:pPr>
      <w:r w:rsidRPr="00796AAD">
        <w:rPr>
          <w:b/>
          <w:bCs/>
          <w:lang w:val="et-EE"/>
        </w:rPr>
        <w:t xml:space="preserve">Teenuse osutamise aadress </w:t>
      </w:r>
      <w:r w:rsidR="00E74DF0" w:rsidRPr="00796AAD">
        <w:rPr>
          <w:b/>
          <w:bCs/>
          <w:lang w:val="et-EE"/>
        </w:rPr>
        <w:t xml:space="preserve"> </w:t>
      </w:r>
    </w:p>
    <w:p w14:paraId="3D1FB73C" w14:textId="0256344C" w:rsidR="007D7399" w:rsidRDefault="00E155EC" w:rsidP="00150489">
      <w:pPr>
        <w:framePr w:hSpace="180" w:wrap="around" w:vAnchor="page" w:hAnchor="page" w:x="1419" w:y="2161"/>
        <w:rPr>
          <w:lang w:val="et-EE"/>
        </w:rPr>
      </w:pPr>
      <w:r>
        <w:rPr>
          <w:lang w:val="et-EE"/>
        </w:rPr>
        <w:t xml:space="preserve">            </w:t>
      </w:r>
      <w:r w:rsidRPr="00E155EC">
        <w:rPr>
          <w:lang w:val="et-EE"/>
        </w:rPr>
        <w:t>Sillamäe linn, Ida-Viru maakond</w:t>
      </w:r>
    </w:p>
    <w:p w14:paraId="4DF05932" w14:textId="77777777" w:rsidR="00E155EC" w:rsidRDefault="00E155EC" w:rsidP="00150489">
      <w:pPr>
        <w:framePr w:hSpace="180" w:wrap="around" w:vAnchor="page" w:hAnchor="page" w:x="1419" w:y="2161"/>
        <w:rPr>
          <w:lang w:val="et-EE"/>
        </w:rPr>
      </w:pPr>
    </w:p>
    <w:p w14:paraId="04C55483" w14:textId="04F9FAED" w:rsidR="00150489" w:rsidRPr="008B34A1" w:rsidRDefault="00075F40" w:rsidP="00150489">
      <w:pPr>
        <w:framePr w:hSpace="180" w:wrap="around" w:vAnchor="page" w:hAnchor="page" w:x="1419" w:y="2161"/>
        <w:rPr>
          <w:bCs/>
          <w:lang w:val="fi-FI"/>
        </w:rPr>
      </w:pPr>
      <w:r>
        <w:rPr>
          <w:lang w:val="et-EE"/>
        </w:rPr>
        <w:t xml:space="preserve">Lisa:  </w:t>
      </w:r>
      <w:r w:rsidR="006C2001">
        <w:rPr>
          <w:lang w:val="et-EE"/>
        </w:rPr>
        <w:t>J</w:t>
      </w:r>
      <w:r w:rsidR="00150489" w:rsidRPr="006A6769">
        <w:rPr>
          <w:lang w:val="et-EE"/>
        </w:rPr>
        <w:t>oogivee kontrolli kava</w:t>
      </w:r>
      <w:r w:rsidR="00150489" w:rsidRPr="00C95082">
        <w:rPr>
          <w:lang w:val="fi-FI"/>
        </w:rPr>
        <w:t xml:space="preserve"> aastateks 20</w:t>
      </w:r>
      <w:r w:rsidR="00BB1D2C">
        <w:rPr>
          <w:lang w:val="fi-FI"/>
        </w:rPr>
        <w:t>2</w:t>
      </w:r>
      <w:r w:rsidR="00582E1B">
        <w:rPr>
          <w:lang w:val="fi-FI"/>
        </w:rPr>
        <w:t>5</w:t>
      </w:r>
      <w:r w:rsidR="00150489" w:rsidRPr="00C95082">
        <w:rPr>
          <w:lang w:val="fi-FI"/>
        </w:rPr>
        <w:t xml:space="preserve"> - 20</w:t>
      </w:r>
      <w:r w:rsidR="00BB1D2C">
        <w:rPr>
          <w:lang w:val="fi-FI"/>
        </w:rPr>
        <w:t>3</w:t>
      </w:r>
      <w:r w:rsidR="00CD1571">
        <w:rPr>
          <w:lang w:val="fi-FI"/>
        </w:rPr>
        <w:t>0</w:t>
      </w:r>
      <w:r w:rsidR="00653DD5">
        <w:rPr>
          <w:bCs/>
          <w:lang w:val="fi-FI"/>
        </w:rPr>
        <w:t>.</w:t>
      </w:r>
    </w:p>
    <w:p w14:paraId="2147E5A8" w14:textId="77777777" w:rsidR="00150489" w:rsidRPr="008B34A1" w:rsidRDefault="00150489" w:rsidP="00150489">
      <w:pPr>
        <w:framePr w:hSpace="180" w:wrap="around" w:vAnchor="page" w:hAnchor="page" w:x="1419" w:y="2161"/>
        <w:rPr>
          <w:lang w:val="fi-FI"/>
        </w:rPr>
      </w:pPr>
    </w:p>
    <w:p w14:paraId="5E421D1F" w14:textId="57D3A816" w:rsidR="00150489" w:rsidRDefault="00150489" w:rsidP="00150489">
      <w:pPr>
        <w:pStyle w:val="Pealkiri3"/>
        <w:framePr w:hSpace="180" w:wrap="around" w:vAnchor="page" w:hAnchor="page" w:x="1419" w:y="216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Kontrolli kava esitamise kuupäev: </w:t>
      </w:r>
      <w:r w:rsidR="009045B7">
        <w:rPr>
          <w:b w:val="0"/>
          <w:sz w:val="24"/>
          <w:szCs w:val="24"/>
        </w:rPr>
        <w:t xml:space="preserve">  </w:t>
      </w:r>
      <w:r w:rsidR="00372D20">
        <w:rPr>
          <w:b w:val="0"/>
          <w:sz w:val="24"/>
          <w:szCs w:val="24"/>
        </w:rPr>
        <w:t>27</w:t>
      </w:r>
      <w:r w:rsidR="009B0CE8">
        <w:rPr>
          <w:b w:val="0"/>
          <w:sz w:val="24"/>
          <w:szCs w:val="24"/>
        </w:rPr>
        <w:t>.12.2024</w:t>
      </w:r>
    </w:p>
    <w:p w14:paraId="296405DB" w14:textId="33917BAA" w:rsidR="00150489" w:rsidRPr="006B1411" w:rsidRDefault="00150489" w:rsidP="006B1411">
      <w:pPr>
        <w:framePr w:hSpace="180" w:wrap="around" w:vAnchor="page" w:hAnchor="page" w:x="1419" w:y="2161"/>
        <w:rPr>
          <w:lang w:val="et-EE"/>
        </w:rPr>
      </w:pPr>
      <w:r w:rsidRPr="009045B7">
        <w:rPr>
          <w:lang w:val="fi-FI"/>
        </w:rPr>
        <w:t xml:space="preserve">Kontrolli kava esitaja: </w:t>
      </w:r>
      <w:r w:rsidR="00372D20">
        <w:rPr>
          <w:lang w:val="fi-FI"/>
        </w:rPr>
        <w:t>juhastuse liige Viktor Rodkin</w:t>
      </w:r>
      <w:r w:rsidR="00E155EC">
        <w:rPr>
          <w:lang w:val="fi-FI"/>
        </w:rPr>
        <w:t xml:space="preserve"> </w:t>
      </w:r>
      <w:r w:rsidR="00AF0CCC">
        <w:rPr>
          <w:lang w:val="et-EE"/>
        </w:rPr>
        <w:t>/allkirjastatud digitaalselt/</w:t>
      </w:r>
      <w:r w:rsidR="00E74DF0">
        <w:rPr>
          <w:lang w:val="et-EE"/>
        </w:rPr>
        <w:t xml:space="preserve"> </w:t>
      </w:r>
    </w:p>
    <w:p w14:paraId="7D4162FE" w14:textId="77777777" w:rsidR="00150489" w:rsidRPr="00207117" w:rsidRDefault="00150489" w:rsidP="00150489">
      <w:pPr>
        <w:pStyle w:val="Pealkiri3"/>
        <w:framePr w:hSpace="180" w:wrap="around" w:vAnchor="page" w:hAnchor="page" w:x="1419" w:y="2161"/>
        <w:spacing w:before="0"/>
        <w:jc w:val="center"/>
        <w:rPr>
          <w:b w:val="0"/>
          <w:sz w:val="20"/>
          <w:szCs w:val="20"/>
        </w:rPr>
      </w:pPr>
      <w:r w:rsidRPr="00207117">
        <w:rPr>
          <w:b w:val="0"/>
          <w:sz w:val="20"/>
          <w:szCs w:val="20"/>
        </w:rPr>
        <w:t>(Amet, nimi ja allkiri)</w:t>
      </w:r>
    </w:p>
    <w:p w14:paraId="507FB291" w14:textId="77777777" w:rsidR="00150489" w:rsidRDefault="00150489" w:rsidP="00150489">
      <w:pPr>
        <w:pStyle w:val="Pealkiri3"/>
        <w:rPr>
          <w:b w:val="0"/>
          <w:sz w:val="24"/>
          <w:szCs w:val="24"/>
        </w:rPr>
      </w:pPr>
    </w:p>
    <w:sectPr w:rsidR="00150489" w:rsidSect="00EA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1696"/>
    <w:multiLevelType w:val="hybridMultilevel"/>
    <w:tmpl w:val="5B564BF0"/>
    <w:lvl w:ilvl="0" w:tplc="539AB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89"/>
    <w:rsid w:val="00024D3C"/>
    <w:rsid w:val="00075F40"/>
    <w:rsid w:val="000E1634"/>
    <w:rsid w:val="0014691B"/>
    <w:rsid w:val="00150489"/>
    <w:rsid w:val="001925C3"/>
    <w:rsid w:val="00222DC7"/>
    <w:rsid w:val="002C16F8"/>
    <w:rsid w:val="002D498B"/>
    <w:rsid w:val="00326AE4"/>
    <w:rsid w:val="0033672C"/>
    <w:rsid w:val="00372D20"/>
    <w:rsid w:val="003946F0"/>
    <w:rsid w:val="003E12A2"/>
    <w:rsid w:val="004376E8"/>
    <w:rsid w:val="004C7C9C"/>
    <w:rsid w:val="00544B34"/>
    <w:rsid w:val="005466A0"/>
    <w:rsid w:val="00567869"/>
    <w:rsid w:val="00582973"/>
    <w:rsid w:val="00582E1B"/>
    <w:rsid w:val="00641EF3"/>
    <w:rsid w:val="00653DD5"/>
    <w:rsid w:val="006B13AF"/>
    <w:rsid w:val="006B1411"/>
    <w:rsid w:val="006C2001"/>
    <w:rsid w:val="006C3D09"/>
    <w:rsid w:val="007251D8"/>
    <w:rsid w:val="00796AAD"/>
    <w:rsid w:val="007D7399"/>
    <w:rsid w:val="007F793D"/>
    <w:rsid w:val="00866791"/>
    <w:rsid w:val="008E0330"/>
    <w:rsid w:val="008E58E8"/>
    <w:rsid w:val="008F15E8"/>
    <w:rsid w:val="009045B7"/>
    <w:rsid w:val="009B0CE8"/>
    <w:rsid w:val="009E67FC"/>
    <w:rsid w:val="00A411B9"/>
    <w:rsid w:val="00A53842"/>
    <w:rsid w:val="00AE0B0D"/>
    <w:rsid w:val="00AF0CCC"/>
    <w:rsid w:val="00B81E54"/>
    <w:rsid w:val="00BB1D2C"/>
    <w:rsid w:val="00BE51BD"/>
    <w:rsid w:val="00BF4FBA"/>
    <w:rsid w:val="00C2205A"/>
    <w:rsid w:val="00CD1571"/>
    <w:rsid w:val="00E155EC"/>
    <w:rsid w:val="00E43E72"/>
    <w:rsid w:val="00E50939"/>
    <w:rsid w:val="00E74DF0"/>
    <w:rsid w:val="00EA2658"/>
    <w:rsid w:val="00ED3EE6"/>
    <w:rsid w:val="00EE1802"/>
    <w:rsid w:val="00F065DC"/>
    <w:rsid w:val="00F075DE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04B9"/>
  <w15:docId w15:val="{E3A140C9-AE20-4305-B002-6E042804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150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link w:val="Pealkiri3Mrk"/>
    <w:qFormat/>
    <w:rsid w:val="00150489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Pealkiri4">
    <w:name w:val="heading 4"/>
    <w:basedOn w:val="Normaallaad"/>
    <w:next w:val="Normaallaad"/>
    <w:link w:val="Pealkiri4Mrk"/>
    <w:qFormat/>
    <w:rsid w:val="001504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qFormat/>
    <w:rsid w:val="001504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1504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150489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rsid w:val="00150489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Pealkiri4Mrk">
    <w:name w:val="Pealkiri 4 Märk"/>
    <w:basedOn w:val="Liguvaikefont"/>
    <w:link w:val="Pealkiri4"/>
    <w:rsid w:val="00150489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Pealkiri5Mrk">
    <w:name w:val="Pealkiri 5 Märk"/>
    <w:basedOn w:val="Liguvaikefont"/>
    <w:link w:val="Pealkiri5"/>
    <w:rsid w:val="00150489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Pealkiri6Mrk">
    <w:name w:val="Pealkiri 6 Märk"/>
    <w:basedOn w:val="Liguvaikefont"/>
    <w:link w:val="Pealkiri6"/>
    <w:rsid w:val="00150489"/>
    <w:rPr>
      <w:rFonts w:ascii="Times New Roman" w:eastAsia="Times New Roman" w:hAnsi="Times New Roman" w:cs="Times New Roman"/>
      <w:b/>
      <w:bCs/>
      <w:lang w:val="en-GB"/>
    </w:rPr>
  </w:style>
  <w:style w:type="paragraph" w:styleId="Jalus">
    <w:name w:val="footer"/>
    <w:basedOn w:val="Normaallaad"/>
    <w:link w:val="JalusMrk"/>
    <w:rsid w:val="0015048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JalusMrk">
    <w:name w:val="Jalus Märk"/>
    <w:basedOn w:val="Liguvaikefont"/>
    <w:link w:val="Jalus"/>
    <w:rsid w:val="001504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perlink">
    <w:name w:val="Hyperlink"/>
    <w:basedOn w:val="Liguvaikefont"/>
    <w:uiPriority w:val="99"/>
    <w:unhideWhenUsed/>
    <w:rsid w:val="004C7C9C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E74DF0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6C2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rodkin@silveevark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524E-3272-4381-89AD-9474B72B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Tasa</dc:creator>
  <cp:keywords/>
  <dc:description/>
  <cp:lastModifiedBy>Anna Kalinina</cp:lastModifiedBy>
  <cp:revision>5</cp:revision>
  <dcterms:created xsi:type="dcterms:W3CDTF">2024-12-23T09:45:00Z</dcterms:created>
  <dcterms:modified xsi:type="dcterms:W3CDTF">2024-12-27T07:31:00Z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-2792239</vt:i4>
  </property>
  <property fmtid="{D5CDD505-2E9C-101B-9397-08002B2CF9AE}" pid="3" name="_NewReviewCycle">
    <vt:lpwstr/>
  </property>
  <property fmtid="{D5CDD505-2E9C-101B-9397-08002B2CF9AE}" pid="4" name="_EmailSubject">
    <vt:lpwstr>joogivee- ja allikavee kontrolli kava eelnõu</vt:lpwstr>
  </property>
  <property fmtid="{D5CDD505-2E9C-101B-9397-08002B2CF9AE}" pid="5" name="_AuthorEmail">
    <vt:lpwstr>Jelena.Dmitrijeva@terviseamet.ee</vt:lpwstr>
  </property>
  <property fmtid="{D5CDD505-2E9C-101B-9397-08002B2CF9AE}" pid="6" name="_AuthorEmailDisplayName">
    <vt:lpwstr>Jelena Dmitrijeva</vt:lpwstr>
  </property>
  <property fmtid="{D5CDD505-2E9C-101B-9397-08002B2CF9AE}" pid="7" name="_PreviousAdHocReviewCycleID">
    <vt:i4>-2041772776</vt:i4>
  </property>
  <property fmtid="{D5CDD505-2E9C-101B-9397-08002B2CF9AE}" pid="8" name="_ReviewingToolsShownOnce">
    <vt:lpwstr/>
  </property>
</Properties>
</file>